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9F" w:rsidRPr="007E6ACC" w:rsidRDefault="00E4359F" w:rsidP="00E4359F">
      <w:pPr>
        <w:pStyle w:val="NormaleWeb"/>
        <w:spacing w:before="0" w:beforeAutospacing="0" w:after="0" w:afterAutospacing="0"/>
        <w:jc w:val="center"/>
        <w:rPr>
          <w:rFonts w:ascii="Calibri Light" w:hAnsi="Calibri Light" w:cs="Times New Roman"/>
          <w:bCs/>
          <w:caps/>
          <w:color w:val="auto"/>
          <w:sz w:val="22"/>
          <w:szCs w:val="22"/>
        </w:rPr>
      </w:pPr>
      <w:bookmarkStart w:id="0" w:name="_GoBack"/>
      <w:bookmarkEnd w:id="0"/>
      <w:r w:rsidRPr="007E6ACC">
        <w:rPr>
          <w:rFonts w:ascii="Calibri Light" w:hAnsi="Calibri Light" w:cs="Times New Roman"/>
          <w:bCs/>
          <w:caps/>
          <w:color w:val="auto"/>
          <w:sz w:val="22"/>
          <w:szCs w:val="22"/>
        </w:rPr>
        <w:t>[</w:t>
      </w:r>
      <w:r w:rsidRPr="007E6ACC">
        <w:rPr>
          <w:rFonts w:ascii="Calibri Light" w:hAnsi="Calibri Light" w:cs="Times New Roman"/>
          <w:bCs/>
          <w:color w:val="auto"/>
          <w:sz w:val="22"/>
          <w:szCs w:val="22"/>
        </w:rPr>
        <w:t>su carta intestata della Parrocchia]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center"/>
        <w:rPr>
          <w:rFonts w:ascii="Calibri Light" w:hAnsi="Calibri Light" w:cs="Times New Roman"/>
          <w:bCs/>
          <w:caps/>
          <w:sz w:val="22"/>
          <w:szCs w:val="22"/>
        </w:rPr>
      </w:pPr>
    </w:p>
    <w:p w:rsidR="00E4359F" w:rsidRPr="007E6ACC" w:rsidRDefault="00E4359F" w:rsidP="00E4359F">
      <w:pPr>
        <w:pStyle w:val="NormaleWeb"/>
        <w:spacing w:before="0" w:beforeAutospacing="0" w:after="0" w:afterAutospacing="0"/>
        <w:jc w:val="center"/>
        <w:rPr>
          <w:rFonts w:ascii="Calibri Light" w:hAnsi="Calibri Light" w:cs="Times New Roman"/>
          <w:b/>
          <w:bCs/>
          <w:caps/>
          <w:sz w:val="22"/>
          <w:szCs w:val="22"/>
        </w:rPr>
      </w:pPr>
      <w:r w:rsidRPr="007E6ACC">
        <w:rPr>
          <w:rFonts w:ascii="Calibri Light" w:hAnsi="Calibri Light" w:cs="Times New Roman"/>
          <w:b/>
          <w:bCs/>
          <w:caps/>
          <w:sz w:val="22"/>
          <w:szCs w:val="22"/>
        </w:rPr>
        <w:t xml:space="preserve">Informativa </w:t>
      </w:r>
      <w:r w:rsidRPr="007E6ACC">
        <w:rPr>
          <w:rFonts w:ascii="Calibri Light" w:hAnsi="Calibri Light" w:cs="Times New Roman"/>
          <w:b/>
          <w:bCs/>
          <w:sz w:val="22"/>
          <w:szCs w:val="22"/>
        </w:rPr>
        <w:t>ex</w:t>
      </w:r>
      <w:r w:rsidRPr="007E6ACC">
        <w:rPr>
          <w:rFonts w:ascii="Calibri Light" w:hAnsi="Calibri Light" w:cs="Times New Roman"/>
          <w:b/>
          <w:bCs/>
          <w:caps/>
          <w:sz w:val="22"/>
          <w:szCs w:val="22"/>
        </w:rPr>
        <w:t xml:space="preserve"> </w:t>
      </w:r>
      <w:r w:rsidRPr="007E6ACC">
        <w:rPr>
          <w:rFonts w:ascii="Calibri Light" w:hAnsi="Calibri Light" w:cs="Times New Roman"/>
          <w:b/>
          <w:bCs/>
          <w:sz w:val="22"/>
          <w:szCs w:val="22"/>
        </w:rPr>
        <w:t>art.</w:t>
      </w:r>
      <w:r w:rsidRPr="007E6ACC">
        <w:rPr>
          <w:rFonts w:ascii="Calibri Light" w:hAnsi="Calibri Light" w:cs="Times New Roman"/>
          <w:b/>
          <w:bCs/>
          <w:caps/>
          <w:sz w:val="22"/>
          <w:szCs w:val="22"/>
        </w:rPr>
        <w:t xml:space="preserve"> 13 D.lgs. 196/2003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center"/>
        <w:rPr>
          <w:rFonts w:ascii="Calibri Light" w:hAnsi="Calibri Light" w:cs="Times New Roman"/>
          <w:b/>
          <w:bCs/>
          <w:caps/>
          <w:sz w:val="22"/>
          <w:szCs w:val="22"/>
        </w:rPr>
      </w:pPr>
    </w:p>
    <w:p w:rsidR="00E4359F" w:rsidRPr="007E6ACC" w:rsidRDefault="00E4359F" w:rsidP="00E4359F">
      <w:pPr>
        <w:pStyle w:val="NormaleWeb"/>
        <w:spacing w:before="0" w:beforeAutospacing="0" w:after="0" w:afterAutospacing="0"/>
        <w:jc w:val="center"/>
        <w:rPr>
          <w:rFonts w:ascii="Calibri Light" w:hAnsi="Calibri Light" w:cs="Arial"/>
          <w:b/>
          <w:sz w:val="22"/>
          <w:szCs w:val="22"/>
        </w:rPr>
      </w:pP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 xml:space="preserve">Gentile Sig.re/Sig.ra, 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>[</w:t>
      </w:r>
      <w:r w:rsidRPr="007E6ACC">
        <w:rPr>
          <w:rFonts w:ascii="Calibri Light" w:hAnsi="Calibri Light" w:cs="Times New Roman"/>
          <w:b/>
          <w:sz w:val="22"/>
          <w:szCs w:val="22"/>
        </w:rPr>
        <w:t>Cognome, nome e data di nascita</w:t>
      </w:r>
      <w:r w:rsidRPr="007E6ACC">
        <w:rPr>
          <w:rFonts w:ascii="Calibri Light" w:hAnsi="Calibri Light" w:cs="Times New Roman"/>
          <w:sz w:val="22"/>
          <w:szCs w:val="22"/>
        </w:rPr>
        <w:t>]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</w:rPr>
      </w:pP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>desideriamo informarLa che il D.Lgs. n. 196 del 30 giugno 2003 ("Codice in materia di protezione dei dati personali") prevede la tutela delle persone e di altri soggetti rispetto al trattamento dei dati personali.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>Secondo la normativa indicata, tale trattamento sarà improntato ai principi di correttezza, liceità e trasparenza e di tutela della Sua riservatezza e dei Suoi diritti.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>Ai sensi dell'articolo 13 del D.Lgs. 196/2003, pertanto, Le forniamo le seguenti informazioni.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b/>
          <w:color w:val="FF0000"/>
          <w:sz w:val="22"/>
          <w:szCs w:val="22"/>
        </w:rPr>
      </w:pP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b/>
          <w:i/>
          <w:iCs/>
          <w:color w:val="auto"/>
          <w:sz w:val="22"/>
          <w:szCs w:val="22"/>
        </w:rPr>
      </w:pPr>
      <w:r w:rsidRPr="007E6ACC">
        <w:rPr>
          <w:rFonts w:ascii="Calibri Light" w:hAnsi="Calibri Light" w:cs="Times New Roman"/>
          <w:b/>
          <w:color w:val="auto"/>
          <w:sz w:val="22"/>
          <w:szCs w:val="22"/>
        </w:rPr>
        <w:t xml:space="preserve">I dati da Lei forniti verranno trattati per le seguenti finalità: Partecipazione al </w:t>
      </w:r>
      <w:r w:rsidRPr="007E6ACC">
        <w:rPr>
          <w:rFonts w:ascii="Calibri Light" w:hAnsi="Calibri Light" w:cs="Arial"/>
          <w:b/>
          <w:i/>
          <w:color w:val="auto"/>
          <w:sz w:val="22"/>
          <w:szCs w:val="22"/>
        </w:rPr>
        <w:t>Progetto “Giovani insieme” 2015-2016.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  <w:u w:val="single"/>
        </w:rPr>
      </w:pP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  <w:u w:val="single"/>
        </w:rPr>
      </w:pPr>
      <w:r w:rsidRPr="007E6ACC">
        <w:rPr>
          <w:rFonts w:ascii="Calibri Light" w:hAnsi="Calibri Light" w:cs="Times New Roman"/>
          <w:sz w:val="22"/>
          <w:szCs w:val="22"/>
          <w:u w:val="single"/>
        </w:rPr>
        <w:t>Dati Personali</w:t>
      </w:r>
    </w:p>
    <w:p w:rsidR="00E4359F" w:rsidRPr="007E6ACC" w:rsidRDefault="00E4359F" w:rsidP="00E4359F">
      <w:pPr>
        <w:pStyle w:val="NormaleWeb"/>
        <w:numPr>
          <w:ilvl w:val="0"/>
          <w:numId w:val="1"/>
        </w:numPr>
        <w:tabs>
          <w:tab w:val="clear" w:pos="1439"/>
          <w:tab w:val="num" w:pos="360"/>
        </w:tabs>
        <w:spacing w:before="0" w:beforeAutospacing="0" w:after="0" w:afterAutospacing="0"/>
        <w:ind w:left="360"/>
        <w:jc w:val="both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>Il trattamento dei dati sarà effettuato sia mediante l’uso di schede cartacee che di sistemi informatici; entrambe le modalità sono mantenute e protette secondo quanto richiesto dalla normativa vigente.</w:t>
      </w:r>
    </w:p>
    <w:p w:rsidR="00E4359F" w:rsidRPr="00493E83" w:rsidRDefault="00E4359F" w:rsidP="00E4359F">
      <w:pPr>
        <w:pStyle w:val="NormaleWeb"/>
        <w:numPr>
          <w:ilvl w:val="0"/>
          <w:numId w:val="1"/>
        </w:numPr>
        <w:tabs>
          <w:tab w:val="clear" w:pos="1439"/>
          <w:tab w:val="num" w:pos="360"/>
        </w:tabs>
        <w:spacing w:before="0" w:beforeAutospacing="0" w:after="0" w:afterAutospacing="0"/>
        <w:ind w:left="360"/>
        <w:jc w:val="both"/>
        <w:rPr>
          <w:rFonts w:ascii="Calibri Light" w:hAnsi="Calibri Light" w:cs="Times New Roman"/>
          <w:color w:val="auto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 xml:space="preserve">Il </w:t>
      </w:r>
      <w:r w:rsidRPr="00493E83">
        <w:rPr>
          <w:rFonts w:ascii="Calibri Light" w:hAnsi="Calibri Light" w:cs="Times New Roman"/>
          <w:sz w:val="22"/>
          <w:szCs w:val="22"/>
        </w:rPr>
        <w:t xml:space="preserve">conferimento dei dati è facoltativo, tuttavia l'eventuale rifiuto di fornire tali dati comporta </w:t>
      </w:r>
      <w:r w:rsidRPr="00493E83">
        <w:rPr>
          <w:rFonts w:ascii="Calibri Light" w:hAnsi="Calibri Light" w:cs="Times New Roman"/>
          <w:color w:val="auto"/>
          <w:sz w:val="22"/>
          <w:szCs w:val="22"/>
        </w:rPr>
        <w:t xml:space="preserve">l’impossibilità di partecipare al </w:t>
      </w:r>
      <w:r w:rsidRPr="00493E83">
        <w:rPr>
          <w:rFonts w:ascii="Calibri Light" w:hAnsi="Calibri Light" w:cs="Arial"/>
          <w:i/>
          <w:color w:val="auto"/>
          <w:sz w:val="22"/>
          <w:szCs w:val="22"/>
        </w:rPr>
        <w:t>Progetto</w:t>
      </w:r>
      <w:r w:rsidRPr="00493E83">
        <w:rPr>
          <w:rFonts w:ascii="Calibri Light" w:hAnsi="Calibri Light" w:cs="Times New Roman"/>
          <w:color w:val="auto"/>
          <w:sz w:val="22"/>
          <w:szCs w:val="22"/>
        </w:rPr>
        <w:t xml:space="preserve"> (art. 24, co. 1, lettera b).</w:t>
      </w:r>
    </w:p>
    <w:p w:rsidR="00E4359F" w:rsidRPr="00493E83" w:rsidRDefault="00E4359F" w:rsidP="00E4359F">
      <w:pPr>
        <w:pStyle w:val="NormaleWeb"/>
        <w:numPr>
          <w:ilvl w:val="0"/>
          <w:numId w:val="1"/>
        </w:numPr>
        <w:tabs>
          <w:tab w:val="clear" w:pos="1439"/>
          <w:tab w:val="num" w:pos="360"/>
        </w:tabs>
        <w:spacing w:before="0" w:beforeAutospacing="0" w:after="0" w:afterAutospacing="0"/>
        <w:ind w:left="360"/>
        <w:jc w:val="both"/>
        <w:rPr>
          <w:rFonts w:ascii="Calibri Light" w:hAnsi="Calibri Light" w:cs="Times New Roman"/>
          <w:color w:val="auto"/>
          <w:sz w:val="22"/>
          <w:szCs w:val="22"/>
        </w:rPr>
      </w:pPr>
      <w:r w:rsidRPr="00493E83">
        <w:rPr>
          <w:rFonts w:ascii="Calibri Light" w:hAnsi="Calibri Light" w:cs="Times New Roman"/>
          <w:color w:val="auto"/>
          <w:sz w:val="22"/>
          <w:szCs w:val="22"/>
        </w:rPr>
        <w:t>I dati saranno comunicati all’ [</w:t>
      </w:r>
      <w:r w:rsidRPr="00493E83">
        <w:rPr>
          <w:rFonts w:ascii="Calibri Light" w:hAnsi="Calibri Light" w:cs="Times New Roman"/>
          <w:bCs/>
          <w:color w:val="auto"/>
          <w:sz w:val="22"/>
          <w:szCs w:val="22"/>
        </w:rPr>
        <w:t>ente gestore diocesano]</w:t>
      </w:r>
      <w:r w:rsidRPr="00493E83">
        <w:rPr>
          <w:rFonts w:ascii="Calibri Light" w:hAnsi="Calibri Light" w:cs="Times New Roman"/>
          <w:color w:val="auto"/>
          <w:sz w:val="22"/>
          <w:szCs w:val="22"/>
        </w:rPr>
        <w:t xml:space="preserve"> e agli enti promotori del Progetto.</w:t>
      </w:r>
    </w:p>
    <w:p w:rsidR="00E4359F" w:rsidRPr="00493E83" w:rsidRDefault="00E4359F" w:rsidP="00E4359F">
      <w:pPr>
        <w:pStyle w:val="NormaleWeb"/>
        <w:numPr>
          <w:ilvl w:val="0"/>
          <w:numId w:val="1"/>
        </w:numPr>
        <w:tabs>
          <w:tab w:val="clear" w:pos="1439"/>
          <w:tab w:val="num" w:pos="360"/>
        </w:tabs>
        <w:spacing w:before="0" w:beforeAutospacing="0" w:after="0" w:afterAutospacing="0"/>
        <w:ind w:left="360"/>
        <w:jc w:val="both"/>
        <w:rPr>
          <w:rFonts w:ascii="Calibri Light" w:hAnsi="Calibri Light" w:cs="Times New Roman"/>
          <w:sz w:val="22"/>
          <w:szCs w:val="22"/>
        </w:rPr>
      </w:pPr>
      <w:r w:rsidRPr="00493E83">
        <w:rPr>
          <w:rFonts w:ascii="Calibri Light" w:hAnsi="Calibri Light" w:cs="Times New Roman"/>
          <w:sz w:val="22"/>
          <w:szCs w:val="22"/>
        </w:rPr>
        <w:t>I dati non saranno comunicati ad altri soggetti, né saranno oggetto di diffusione, se non nei casi previsti dalla legge</w:t>
      </w:r>
      <w:r w:rsidRPr="00493E83">
        <w:rPr>
          <w:rFonts w:ascii="Calibri Light" w:hAnsi="Calibri Light" w:cs="Times New Roman"/>
          <w:color w:val="auto"/>
          <w:sz w:val="22"/>
          <w:szCs w:val="22"/>
        </w:rPr>
        <w:t>.</w:t>
      </w:r>
    </w:p>
    <w:p w:rsidR="00E4359F" w:rsidRPr="00493E83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  <w:u w:val="single"/>
        </w:rPr>
      </w:pPr>
      <w:r w:rsidRPr="00493E83">
        <w:rPr>
          <w:rFonts w:ascii="Calibri Light" w:hAnsi="Calibri Light" w:cs="Times New Roman"/>
          <w:sz w:val="22"/>
          <w:szCs w:val="22"/>
          <w:u w:val="single"/>
        </w:rPr>
        <w:t>Dati Sensibili</w:t>
      </w:r>
    </w:p>
    <w:p w:rsidR="00E4359F" w:rsidRPr="00493E83" w:rsidRDefault="00E4359F" w:rsidP="00E4359F">
      <w:pPr>
        <w:pStyle w:val="NormaleWeb"/>
        <w:numPr>
          <w:ilvl w:val="0"/>
          <w:numId w:val="2"/>
        </w:numPr>
        <w:tabs>
          <w:tab w:val="clear" w:pos="1439"/>
          <w:tab w:val="num" w:pos="360"/>
        </w:tabs>
        <w:spacing w:before="0" w:beforeAutospacing="0" w:after="0" w:afterAutospacing="0"/>
        <w:ind w:left="360"/>
        <w:jc w:val="both"/>
        <w:rPr>
          <w:rFonts w:ascii="Calibri Light" w:hAnsi="Calibri Light" w:cs="Times New Roman"/>
          <w:color w:val="auto"/>
          <w:sz w:val="22"/>
          <w:szCs w:val="22"/>
        </w:rPr>
      </w:pPr>
      <w:r w:rsidRPr="00493E83">
        <w:rPr>
          <w:rFonts w:ascii="Calibri Light" w:hAnsi="Calibri Light" w:cs="Times New Roman"/>
          <w:sz w:val="22"/>
          <w:szCs w:val="22"/>
        </w:rPr>
        <w:t>Il trattamento potrà riguardare anche dati personali rientranti nel novero dei dati sensibili, ai sensi dell’art. 4 comma 1 lett. d) del D.Lgs. 196/</w:t>
      </w:r>
      <w:r w:rsidRPr="00493E83">
        <w:rPr>
          <w:rFonts w:ascii="Calibri Light" w:hAnsi="Calibri Light" w:cs="Times New Roman"/>
          <w:color w:val="auto"/>
          <w:sz w:val="22"/>
          <w:szCs w:val="22"/>
        </w:rPr>
        <w:t xml:space="preserve">2003, se è richiesto dal tipo di servizio oggetto del Progetto “Giovani insieme”.   </w:t>
      </w:r>
    </w:p>
    <w:p w:rsidR="00E4359F" w:rsidRPr="00493E83" w:rsidRDefault="00E4359F" w:rsidP="00E4359F">
      <w:pPr>
        <w:pStyle w:val="NormaleWeb"/>
        <w:numPr>
          <w:ilvl w:val="0"/>
          <w:numId w:val="2"/>
        </w:numPr>
        <w:tabs>
          <w:tab w:val="clear" w:pos="1439"/>
          <w:tab w:val="num" w:pos="360"/>
        </w:tabs>
        <w:spacing w:before="0" w:beforeAutospacing="0" w:after="0" w:afterAutospacing="0"/>
        <w:ind w:left="360"/>
        <w:jc w:val="both"/>
        <w:rPr>
          <w:rFonts w:ascii="Calibri Light" w:hAnsi="Calibri Light" w:cs="Times New Roman"/>
          <w:sz w:val="22"/>
          <w:szCs w:val="22"/>
        </w:rPr>
      </w:pPr>
      <w:r w:rsidRPr="00493E83">
        <w:rPr>
          <w:rFonts w:ascii="Calibri Light" w:hAnsi="Calibri Light" w:cs="Times New Roman"/>
          <w:sz w:val="22"/>
          <w:szCs w:val="22"/>
        </w:rPr>
        <w:t>Detto trattamento sarà effettuato sia mediante l’uso di schede cartacee che di sistemi informatici; entrambe le modalità sono mantenute e protette secondo quanto richiesto dalla normativa vigente.</w:t>
      </w:r>
    </w:p>
    <w:p w:rsidR="00E4359F" w:rsidRPr="00493E83" w:rsidRDefault="00E4359F" w:rsidP="00E4359F">
      <w:pPr>
        <w:pStyle w:val="NormaleWeb"/>
        <w:numPr>
          <w:ilvl w:val="0"/>
          <w:numId w:val="2"/>
        </w:numPr>
        <w:tabs>
          <w:tab w:val="clear" w:pos="1439"/>
          <w:tab w:val="num" w:pos="360"/>
        </w:tabs>
        <w:spacing w:before="0" w:beforeAutospacing="0" w:after="0" w:afterAutospacing="0"/>
        <w:ind w:left="360"/>
        <w:jc w:val="both"/>
        <w:rPr>
          <w:rFonts w:ascii="Calibri Light" w:hAnsi="Calibri Light" w:cs="Times New Roman"/>
          <w:sz w:val="22"/>
          <w:szCs w:val="22"/>
        </w:rPr>
      </w:pPr>
      <w:r w:rsidRPr="00493E83">
        <w:rPr>
          <w:rFonts w:ascii="Calibri Light" w:hAnsi="Calibri Light" w:cs="Times New Roman"/>
          <w:sz w:val="22"/>
          <w:szCs w:val="22"/>
        </w:rPr>
        <w:t xml:space="preserve">I dati saranno </w:t>
      </w:r>
      <w:r w:rsidRPr="00493E83">
        <w:rPr>
          <w:rFonts w:ascii="Calibri Light" w:hAnsi="Calibri Light" w:cs="Times New Roman"/>
          <w:color w:val="auto"/>
          <w:sz w:val="22"/>
          <w:szCs w:val="22"/>
        </w:rPr>
        <w:t>comunicati all’ [</w:t>
      </w:r>
      <w:r w:rsidRPr="00493E83">
        <w:rPr>
          <w:rFonts w:ascii="Calibri Light" w:hAnsi="Calibri Light" w:cs="Times New Roman"/>
          <w:bCs/>
          <w:color w:val="auto"/>
          <w:sz w:val="22"/>
          <w:szCs w:val="22"/>
        </w:rPr>
        <w:t>ente gestore diocesano]</w:t>
      </w:r>
      <w:r w:rsidRPr="00493E83">
        <w:rPr>
          <w:rFonts w:ascii="Calibri Light" w:hAnsi="Calibri Light" w:cs="Times New Roman"/>
          <w:color w:val="auto"/>
          <w:sz w:val="22"/>
          <w:szCs w:val="22"/>
        </w:rPr>
        <w:t xml:space="preserve"> e agli enti promotori del Progetto.</w:t>
      </w:r>
    </w:p>
    <w:p w:rsidR="00E4359F" w:rsidRPr="00493E83" w:rsidRDefault="00E4359F" w:rsidP="00E4359F">
      <w:pPr>
        <w:pStyle w:val="NormaleWeb"/>
        <w:numPr>
          <w:ilvl w:val="0"/>
          <w:numId w:val="2"/>
        </w:numPr>
        <w:tabs>
          <w:tab w:val="clear" w:pos="1439"/>
        </w:tabs>
        <w:spacing w:before="0" w:beforeAutospacing="0" w:after="0" w:afterAutospacing="0"/>
        <w:ind w:left="357" w:hanging="357"/>
        <w:jc w:val="both"/>
        <w:rPr>
          <w:rFonts w:ascii="Calibri Light" w:hAnsi="Calibri Light" w:cs="Times New Roman"/>
          <w:sz w:val="22"/>
          <w:szCs w:val="22"/>
        </w:rPr>
      </w:pPr>
      <w:r w:rsidRPr="00493E83">
        <w:rPr>
          <w:rFonts w:ascii="Calibri Light" w:hAnsi="Calibri Light" w:cs="Times New Roman"/>
          <w:sz w:val="22"/>
          <w:szCs w:val="22"/>
        </w:rPr>
        <w:t>I dati non saranno comunicati ad altri soggetti, né saranno oggetto di diffusione, se non nei casi previsti dalla legg</w:t>
      </w:r>
      <w:r w:rsidRPr="00493E83">
        <w:rPr>
          <w:rFonts w:ascii="Calibri Light" w:hAnsi="Calibri Light" w:cs="Times New Roman"/>
          <w:color w:val="auto"/>
          <w:sz w:val="22"/>
          <w:szCs w:val="22"/>
        </w:rPr>
        <w:t>e.</w:t>
      </w:r>
    </w:p>
    <w:p w:rsidR="00E4359F" w:rsidRPr="007E6ACC" w:rsidRDefault="00E4359F" w:rsidP="00E4359F">
      <w:pPr>
        <w:pStyle w:val="NormaleWeb"/>
        <w:numPr>
          <w:ilvl w:val="0"/>
          <w:numId w:val="2"/>
        </w:numPr>
        <w:tabs>
          <w:tab w:val="clear" w:pos="1439"/>
          <w:tab w:val="num" w:pos="360"/>
        </w:tabs>
        <w:spacing w:before="0" w:beforeAutospacing="0" w:after="0" w:afterAutospacing="0"/>
        <w:ind w:left="360"/>
        <w:jc w:val="both"/>
        <w:rPr>
          <w:rFonts w:ascii="Calibri Light" w:hAnsi="Calibri Light" w:cs="Times New Roman"/>
          <w:sz w:val="22"/>
          <w:szCs w:val="22"/>
        </w:rPr>
      </w:pPr>
      <w:r w:rsidRPr="00493E83">
        <w:rPr>
          <w:rFonts w:ascii="Calibri Light" w:hAnsi="Calibri Light" w:cs="Times New Roman"/>
          <w:sz w:val="22"/>
          <w:szCs w:val="22"/>
        </w:rPr>
        <w:t>I dati potranno essere comunicati a terzi per esclusivi scopi storici, scientifici e statistici</w:t>
      </w:r>
      <w:r w:rsidRPr="007E6ACC">
        <w:rPr>
          <w:rFonts w:ascii="Calibri Light" w:hAnsi="Calibri Light" w:cs="Times New Roman"/>
          <w:sz w:val="22"/>
          <w:szCs w:val="22"/>
        </w:rPr>
        <w:t>.</w:t>
      </w:r>
    </w:p>
    <w:p w:rsidR="00E4359F" w:rsidRPr="007E6ACC" w:rsidRDefault="00E4359F" w:rsidP="00E4359F">
      <w:pPr>
        <w:pStyle w:val="NormaleWeb"/>
        <w:numPr>
          <w:ilvl w:val="0"/>
          <w:numId w:val="2"/>
        </w:numPr>
        <w:tabs>
          <w:tab w:val="clear" w:pos="1439"/>
          <w:tab w:val="num" w:pos="360"/>
        </w:tabs>
        <w:spacing w:before="0" w:beforeAutospacing="0" w:after="0" w:afterAutospacing="0"/>
        <w:ind w:left="360"/>
        <w:jc w:val="both"/>
        <w:rPr>
          <w:rFonts w:ascii="Calibri Light" w:hAnsi="Calibri Light" w:cs="Times New Roman"/>
          <w:color w:val="auto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 xml:space="preserve">Il conferimento di questi dati sensibili è facoltativo, tuttavia l'eventuale rifiuto di fornire tali dati comporta </w:t>
      </w:r>
      <w:r w:rsidRPr="007E6ACC">
        <w:rPr>
          <w:rFonts w:ascii="Calibri Light" w:hAnsi="Calibri Light" w:cs="Times New Roman"/>
          <w:color w:val="auto"/>
          <w:sz w:val="22"/>
          <w:szCs w:val="22"/>
        </w:rPr>
        <w:t xml:space="preserve">l’impossibilità di partecipare al </w:t>
      </w:r>
      <w:r w:rsidRPr="007E6ACC">
        <w:rPr>
          <w:rFonts w:ascii="Calibri Light" w:hAnsi="Calibri Light" w:cs="Arial"/>
          <w:i/>
          <w:color w:val="auto"/>
          <w:sz w:val="22"/>
          <w:szCs w:val="22"/>
        </w:rPr>
        <w:t>Progetto</w:t>
      </w:r>
      <w:r w:rsidRPr="007E6ACC">
        <w:rPr>
          <w:rFonts w:ascii="Calibri Light" w:hAnsi="Calibri Light" w:cs="Times New Roman"/>
          <w:color w:val="auto"/>
          <w:sz w:val="22"/>
          <w:szCs w:val="22"/>
        </w:rPr>
        <w:t xml:space="preserve"> (art. 24, co. 1, lettera b)).</w:t>
      </w:r>
    </w:p>
    <w:p w:rsidR="00E4359F" w:rsidRPr="004A5B33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color w:val="auto"/>
          <w:sz w:val="22"/>
          <w:szCs w:val="22"/>
          <w:u w:val="single"/>
        </w:rPr>
      </w:pPr>
      <w:r w:rsidRPr="007E6ACC">
        <w:rPr>
          <w:rFonts w:ascii="Calibri Light" w:hAnsi="Calibri Light" w:cs="Times New Roman"/>
          <w:sz w:val="22"/>
          <w:szCs w:val="22"/>
          <w:u w:val="single"/>
        </w:rPr>
        <w:t>Soggetti del trattamento</w:t>
      </w:r>
    </w:p>
    <w:p w:rsidR="00E4359F" w:rsidRPr="004A5B33" w:rsidRDefault="00E4359F" w:rsidP="00E4359F">
      <w:pPr>
        <w:pStyle w:val="NormaleWeb"/>
        <w:numPr>
          <w:ilvl w:val="0"/>
          <w:numId w:val="3"/>
        </w:numPr>
        <w:tabs>
          <w:tab w:val="clear" w:pos="1439"/>
          <w:tab w:val="num" w:pos="360"/>
        </w:tabs>
        <w:spacing w:before="0" w:beforeAutospacing="0" w:after="0" w:afterAutospacing="0"/>
        <w:ind w:left="360"/>
        <w:jc w:val="both"/>
        <w:rPr>
          <w:rFonts w:ascii="Calibri Light" w:hAnsi="Calibri Light" w:cs="Times New Roman"/>
          <w:color w:val="auto"/>
          <w:sz w:val="22"/>
          <w:szCs w:val="22"/>
        </w:rPr>
      </w:pPr>
      <w:r w:rsidRPr="004A5B33">
        <w:rPr>
          <w:rFonts w:ascii="Calibri Light" w:hAnsi="Calibri Light" w:cs="Times New Roman"/>
          <w:color w:val="auto"/>
          <w:sz w:val="22"/>
          <w:szCs w:val="22"/>
        </w:rPr>
        <w:t>Il Titolare e responsabile del trattamento è [</w:t>
      </w:r>
      <w:r w:rsidRPr="004A5B33">
        <w:rPr>
          <w:rFonts w:ascii="Calibri Light" w:hAnsi="Calibri Light" w:cs="Times New Roman"/>
          <w:bCs/>
          <w:color w:val="auto"/>
          <w:sz w:val="22"/>
          <w:szCs w:val="22"/>
        </w:rPr>
        <w:t xml:space="preserve">nominativo parrocchia] </w:t>
      </w:r>
      <w:r w:rsidRPr="004A5B33">
        <w:rPr>
          <w:rFonts w:ascii="Calibri Light" w:hAnsi="Calibri Light" w:cs="Times New Roman"/>
          <w:color w:val="auto"/>
          <w:sz w:val="22"/>
          <w:szCs w:val="22"/>
        </w:rPr>
        <w:t xml:space="preserve">con sede in…, in persona del legale rappresentante. </w:t>
      </w:r>
    </w:p>
    <w:p w:rsidR="00E4359F" w:rsidRPr="004A5B33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color w:val="auto"/>
          <w:sz w:val="22"/>
          <w:szCs w:val="22"/>
          <w:u w:val="single"/>
        </w:rPr>
      </w:pPr>
    </w:p>
    <w:p w:rsidR="00E4359F" w:rsidRPr="004A5B33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color w:val="auto"/>
          <w:sz w:val="22"/>
          <w:szCs w:val="22"/>
          <w:u w:val="single"/>
        </w:rPr>
      </w:pPr>
      <w:r w:rsidRPr="004A5B33">
        <w:rPr>
          <w:rFonts w:ascii="Calibri Light" w:hAnsi="Calibri Light" w:cs="Times New Roman"/>
          <w:color w:val="auto"/>
          <w:sz w:val="22"/>
          <w:szCs w:val="22"/>
          <w:u w:val="single"/>
        </w:rPr>
        <w:t>Esercizio del diritto di accesso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ind w:left="360"/>
        <w:jc w:val="both"/>
        <w:rPr>
          <w:rFonts w:ascii="Calibri Light" w:hAnsi="Calibri Light" w:cs="Times New Roman"/>
          <w:sz w:val="22"/>
          <w:szCs w:val="22"/>
        </w:rPr>
      </w:pPr>
      <w:r w:rsidRPr="004A5B33">
        <w:rPr>
          <w:rFonts w:ascii="Calibri Light" w:hAnsi="Calibri Light" w:cs="Times New Roman"/>
          <w:color w:val="auto"/>
          <w:sz w:val="22"/>
          <w:szCs w:val="22"/>
        </w:rPr>
        <w:t>In ogni momento potrà esercitare i Suoi diritti nei confronti del titolare del trattamento, ai sensi dell'art. 7 del D.Lgs.196/2003, che per Sua comodità</w:t>
      </w:r>
      <w:r w:rsidRPr="007E6ACC">
        <w:rPr>
          <w:rFonts w:ascii="Calibri Light" w:hAnsi="Calibri Light" w:cs="Times New Roman"/>
          <w:sz w:val="22"/>
          <w:szCs w:val="22"/>
        </w:rPr>
        <w:t xml:space="preserve"> riproduciamo integralmente: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rPr>
          <w:rFonts w:ascii="Calibri Light" w:hAnsi="Calibri Light" w:cs="Times New Roman"/>
          <w:i/>
          <w:iCs/>
          <w:sz w:val="22"/>
          <w:szCs w:val="22"/>
        </w:rPr>
      </w:pPr>
      <w:r w:rsidRPr="007E6ACC">
        <w:rPr>
          <w:rFonts w:ascii="Calibri Light" w:hAnsi="Calibri Light" w:cs="Times New Roman"/>
          <w:i/>
          <w:iCs/>
          <w:sz w:val="22"/>
          <w:szCs w:val="22"/>
          <w:u w:val="single"/>
        </w:rPr>
        <w:t>Art. 7 - Diritto di accesso ai dati personali ed altri diritti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i/>
          <w:iCs/>
          <w:sz w:val="22"/>
          <w:szCs w:val="22"/>
        </w:rPr>
      </w:pPr>
      <w:r w:rsidRPr="007E6ACC">
        <w:rPr>
          <w:rFonts w:ascii="Calibri Light" w:hAnsi="Calibri Light" w:cs="Times New Roman"/>
          <w:i/>
          <w:iCs/>
          <w:sz w:val="22"/>
          <w:szCs w:val="22"/>
        </w:rPr>
        <w:t>1. L'interessato ha diritto di ottenere la conferma dell'esistenza o meno di dati personali che lo riguardano, anche se non ancora registrati, e la loro comunicazione in forma intelligibile.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i/>
          <w:iCs/>
          <w:sz w:val="22"/>
          <w:szCs w:val="22"/>
        </w:rPr>
      </w:pPr>
      <w:r w:rsidRPr="007E6ACC">
        <w:rPr>
          <w:rFonts w:ascii="Calibri Light" w:hAnsi="Calibri Light" w:cs="Times New Roman"/>
          <w:i/>
          <w:iCs/>
          <w:sz w:val="22"/>
          <w:szCs w:val="22"/>
        </w:rPr>
        <w:t>2. L'interessato ha diritto di ottenere l'indicazione: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ind w:left="720"/>
        <w:rPr>
          <w:rFonts w:ascii="Calibri Light" w:hAnsi="Calibri Light" w:cs="Times New Roman"/>
          <w:i/>
          <w:iCs/>
          <w:sz w:val="22"/>
          <w:szCs w:val="22"/>
        </w:rPr>
      </w:pPr>
      <w:r w:rsidRPr="007E6ACC">
        <w:rPr>
          <w:rFonts w:ascii="Calibri Light" w:hAnsi="Calibri Light" w:cs="Times New Roman"/>
          <w:i/>
          <w:iCs/>
          <w:sz w:val="22"/>
          <w:szCs w:val="22"/>
        </w:rPr>
        <w:t>a) dell'origine dei dati personali;</w:t>
      </w:r>
      <w:r w:rsidRPr="007E6ACC">
        <w:rPr>
          <w:rFonts w:ascii="Calibri Light" w:hAnsi="Calibri Light" w:cs="Times New Roman"/>
          <w:i/>
          <w:iCs/>
          <w:sz w:val="22"/>
          <w:szCs w:val="22"/>
        </w:rPr>
        <w:br/>
        <w:t>b) delle finalità e modalità del trattamento;</w:t>
      </w:r>
      <w:r w:rsidRPr="007E6ACC">
        <w:rPr>
          <w:rFonts w:ascii="Calibri Light" w:hAnsi="Calibri Light" w:cs="Times New Roman"/>
          <w:i/>
          <w:iCs/>
          <w:sz w:val="22"/>
          <w:szCs w:val="22"/>
        </w:rPr>
        <w:br/>
        <w:t>c) della logica applicata in caso di trattamento effettuato con l'ausilio di strumenti elettronici;</w:t>
      </w:r>
      <w:r w:rsidRPr="007E6ACC">
        <w:rPr>
          <w:rFonts w:ascii="Calibri Light" w:hAnsi="Calibri Light" w:cs="Times New Roman"/>
          <w:i/>
          <w:iCs/>
          <w:sz w:val="22"/>
          <w:szCs w:val="22"/>
        </w:rPr>
        <w:br/>
        <w:t>d) degli estremi identificativi del titolare, dei responsabili e del rappresentante designato ai sensi dell'articolo 5, comma 2;</w:t>
      </w:r>
      <w:r w:rsidRPr="007E6ACC">
        <w:rPr>
          <w:rFonts w:ascii="Calibri Light" w:hAnsi="Calibri Light" w:cs="Times New Roman"/>
          <w:i/>
          <w:iCs/>
          <w:sz w:val="22"/>
          <w:szCs w:val="22"/>
        </w:rPr>
        <w:br/>
        <w:t xml:space="preserve">e) dei soggetti o delle categorie di soggetti ai quali i dati personali possono essere comunicati o che </w:t>
      </w:r>
      <w:r w:rsidRPr="007E6ACC">
        <w:rPr>
          <w:rFonts w:ascii="Calibri Light" w:hAnsi="Calibri Light" w:cs="Times New Roman"/>
          <w:i/>
          <w:iCs/>
          <w:sz w:val="22"/>
          <w:szCs w:val="22"/>
        </w:rPr>
        <w:lastRenderedPageBreak/>
        <w:t>possono venirne a conoscenza in qualità di rappresentante designato nel territorio dello Stato, di responsabili o incaricati.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i/>
          <w:iCs/>
          <w:sz w:val="22"/>
          <w:szCs w:val="22"/>
        </w:rPr>
      </w:pPr>
      <w:r w:rsidRPr="007E6ACC">
        <w:rPr>
          <w:rFonts w:ascii="Calibri Light" w:hAnsi="Calibri Light" w:cs="Times New Roman"/>
          <w:i/>
          <w:iCs/>
          <w:sz w:val="22"/>
          <w:szCs w:val="22"/>
        </w:rPr>
        <w:t>3. L'interessato ha diritto di ottenere: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ind w:left="720"/>
        <w:rPr>
          <w:rFonts w:ascii="Calibri Light" w:hAnsi="Calibri Light" w:cs="Times New Roman"/>
          <w:i/>
          <w:iCs/>
          <w:sz w:val="22"/>
          <w:szCs w:val="22"/>
        </w:rPr>
      </w:pPr>
      <w:r w:rsidRPr="007E6ACC">
        <w:rPr>
          <w:rFonts w:ascii="Calibri Light" w:hAnsi="Calibri Light" w:cs="Times New Roman"/>
          <w:i/>
          <w:iCs/>
          <w:sz w:val="22"/>
          <w:szCs w:val="22"/>
        </w:rPr>
        <w:t>a) l'aggiornamento, la rettificazione ovvero, quando vi ha interesse, l'integrazione dei dati;</w:t>
      </w:r>
      <w:r w:rsidRPr="007E6ACC">
        <w:rPr>
          <w:rFonts w:ascii="Calibri Light" w:hAnsi="Calibri Light" w:cs="Times New Roman"/>
          <w:i/>
          <w:iCs/>
          <w:sz w:val="22"/>
          <w:szCs w:val="22"/>
        </w:rPr>
        <w:br/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 w:rsidRPr="007E6ACC">
        <w:rPr>
          <w:rFonts w:ascii="Calibri Light" w:hAnsi="Calibri Light" w:cs="Times New Roman"/>
          <w:i/>
          <w:iCs/>
          <w:sz w:val="22"/>
          <w:szCs w:val="22"/>
        </w:rPr>
        <w:br/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i/>
          <w:iCs/>
          <w:sz w:val="22"/>
          <w:szCs w:val="22"/>
        </w:rPr>
      </w:pPr>
      <w:r w:rsidRPr="007E6ACC">
        <w:rPr>
          <w:rFonts w:ascii="Calibri Light" w:hAnsi="Calibri Light" w:cs="Times New Roman"/>
          <w:i/>
          <w:iCs/>
          <w:sz w:val="22"/>
          <w:szCs w:val="22"/>
        </w:rPr>
        <w:t>4. L'interessato ha diritto di opporsi, in tutto o in parte: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ind w:left="720"/>
        <w:rPr>
          <w:rFonts w:ascii="Calibri Light" w:hAnsi="Calibri Light" w:cs="Times New Roman"/>
          <w:i/>
          <w:iCs/>
          <w:sz w:val="22"/>
          <w:szCs w:val="22"/>
        </w:rPr>
      </w:pPr>
      <w:r w:rsidRPr="007E6ACC">
        <w:rPr>
          <w:rFonts w:ascii="Calibri Light" w:hAnsi="Calibri Light" w:cs="Times New Roman"/>
          <w:i/>
          <w:iCs/>
          <w:sz w:val="22"/>
          <w:szCs w:val="22"/>
        </w:rPr>
        <w:t>a) per motivi legittimi al trattamento dei dati personali che lo riguardano, ancorché pertinenti allo scopo della raccolta;</w:t>
      </w:r>
      <w:r w:rsidRPr="007E6ACC">
        <w:rPr>
          <w:rFonts w:ascii="Calibri Light" w:hAnsi="Calibri Light" w:cs="Times New Roman"/>
          <w:i/>
          <w:iCs/>
          <w:sz w:val="22"/>
          <w:szCs w:val="22"/>
        </w:rPr>
        <w:br/>
        <w:t>b) al trattamento di dati personali che lo riguardano a fini di invio di materiale pubblicitario o di vendita diretta o per il compimento di ricerche di mercato o di comunicazione commerciale.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ind w:left="720"/>
        <w:rPr>
          <w:rFonts w:ascii="Calibri Light" w:hAnsi="Calibri Light" w:cs="Times New Roman"/>
          <w:i/>
          <w:iCs/>
          <w:sz w:val="22"/>
          <w:szCs w:val="22"/>
        </w:rPr>
      </w:pPr>
    </w:p>
    <w:p w:rsidR="00E4359F" w:rsidRPr="007E6ACC" w:rsidRDefault="00E4359F" w:rsidP="00E4359F">
      <w:pPr>
        <w:pStyle w:val="NormaleWeb"/>
        <w:spacing w:before="0" w:beforeAutospacing="0" w:after="0" w:afterAutospacing="0"/>
        <w:rPr>
          <w:rFonts w:ascii="Calibri Light" w:hAnsi="Calibri Light" w:cs="Times New Roman"/>
          <w:i/>
          <w:iCs/>
          <w:sz w:val="22"/>
          <w:szCs w:val="22"/>
        </w:rPr>
      </w:pPr>
      <w:r w:rsidRPr="007E6ACC">
        <w:rPr>
          <w:rFonts w:ascii="Calibri Light" w:hAnsi="Calibri Light" w:cs="Times New Roman"/>
          <w:i/>
          <w:iCs/>
          <w:sz w:val="22"/>
          <w:szCs w:val="22"/>
        </w:rPr>
        <w:t>(1) Le finalità dipendono dall’attività per la quale vengono richiesti i dati personali. (ad es. centro di ascolto: Attività di assistenza; per i lavoratori dipendenti: Instaurazione del rapporto di lavoro……).</w:t>
      </w:r>
    </w:p>
    <w:p w:rsidR="00E4359F" w:rsidRPr="007E6ACC" w:rsidRDefault="00E4359F" w:rsidP="00E4359F">
      <w:pPr>
        <w:pStyle w:val="NormaleWeb"/>
        <w:pBdr>
          <w:top w:val="double" w:sz="4" w:space="1" w:color="auto"/>
        </w:pBdr>
        <w:spacing w:before="0" w:beforeAutospacing="0" w:after="0" w:afterAutospacing="0"/>
        <w:jc w:val="center"/>
        <w:rPr>
          <w:rFonts w:ascii="Calibri Light" w:hAnsi="Calibri Light" w:cs="Times New Roman"/>
          <w:b/>
          <w:bCs/>
          <w:sz w:val="22"/>
          <w:szCs w:val="22"/>
        </w:rPr>
      </w:pPr>
    </w:p>
    <w:p w:rsidR="00E4359F" w:rsidRPr="007E6ACC" w:rsidRDefault="00E4359F" w:rsidP="00E4359F">
      <w:pPr>
        <w:pStyle w:val="NormaleWeb"/>
        <w:pBdr>
          <w:top w:val="double" w:sz="4" w:space="1" w:color="auto"/>
        </w:pBdr>
        <w:spacing w:before="0" w:beforeAutospacing="0" w:after="0" w:afterAutospacing="0"/>
        <w:jc w:val="center"/>
        <w:rPr>
          <w:rFonts w:ascii="Calibri Light" w:hAnsi="Calibri Light" w:cs="Times New Roman"/>
          <w:b/>
          <w:bCs/>
          <w:sz w:val="22"/>
          <w:szCs w:val="22"/>
        </w:rPr>
      </w:pPr>
      <w:r w:rsidRPr="007E6ACC">
        <w:rPr>
          <w:rFonts w:ascii="Calibri Light" w:hAnsi="Calibri Light" w:cs="Times New Roman"/>
          <w:b/>
          <w:bCs/>
          <w:sz w:val="22"/>
          <w:szCs w:val="22"/>
        </w:rPr>
        <w:t>Formula di acquisizione del consenso dell'interessato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 xml:space="preserve">Il/la sottoscritto/a, acquisite le informazioni fornite dal titolare del trattamento ai sensi dell'articolo 13 del D.Lgs. 196/2003, presta il suo consenso al trattamento dei </w:t>
      </w:r>
      <w:r w:rsidRPr="007E6ACC">
        <w:rPr>
          <w:rFonts w:ascii="Calibri Light" w:hAnsi="Calibri Light" w:cs="Times New Roman"/>
          <w:b/>
          <w:bCs/>
          <w:sz w:val="22"/>
          <w:szCs w:val="22"/>
          <w:u w:val="single"/>
        </w:rPr>
        <w:t>dati personali</w:t>
      </w:r>
      <w:r w:rsidRPr="007E6ACC">
        <w:rPr>
          <w:rFonts w:ascii="Calibri Light" w:hAnsi="Calibri Light" w:cs="Times New Roman"/>
          <w:sz w:val="22"/>
          <w:szCs w:val="22"/>
        </w:rPr>
        <w:t xml:space="preserve"> per i fini indicati nella suddetta informativa.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>Se il consenso viene negato non si potrà dar seguito al rapporto.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center"/>
        <w:rPr>
          <w:rFonts w:ascii="Calibri Light" w:hAnsi="Calibri Light" w:cs="Times New Roman"/>
          <w:sz w:val="22"/>
          <w:szCs w:val="22"/>
        </w:rPr>
      </w:pPr>
    </w:p>
    <w:p w:rsidR="00E4359F" w:rsidRPr="007E6ACC" w:rsidRDefault="000064BB" w:rsidP="00E4359F">
      <w:pPr>
        <w:pStyle w:val="NormaleWeb"/>
        <w:spacing w:before="0" w:beforeAutospacing="0" w:after="0" w:afterAutospacing="0"/>
        <w:jc w:val="center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635</wp:posOffset>
                </wp:positionV>
                <wp:extent cx="200025" cy="209550"/>
                <wp:effectExtent l="12065" t="13970" r="6985" b="508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03.25pt;margin-top:.0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"/>
            </w:pict>
          </mc:Fallback>
        </mc:AlternateContent>
      </w:r>
      <w:r>
        <w:rPr>
          <w:rFonts w:ascii="Calibri Light" w:hAnsi="Calibri L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10160</wp:posOffset>
                </wp:positionV>
                <wp:extent cx="200025" cy="209550"/>
                <wp:effectExtent l="12065" t="13970" r="6985" b="508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15pt;margin-top:.8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"/>
            </w:pict>
          </mc:Fallback>
        </mc:AlternateContent>
      </w:r>
      <w:r w:rsidR="00E4359F">
        <w:rPr>
          <w:rFonts w:ascii="Calibri Light" w:hAnsi="Calibri Light" w:cs="Times New Roman"/>
          <w:noProof/>
          <w:sz w:val="22"/>
          <w:szCs w:val="22"/>
        </w:rPr>
        <w:t>Presto</w:t>
      </w:r>
      <w:r w:rsidR="00E4359F" w:rsidRPr="007E6ACC">
        <w:rPr>
          <w:rFonts w:ascii="Calibri Light" w:hAnsi="Calibri Light" w:cs="Times New Roman"/>
          <w:sz w:val="22"/>
          <w:szCs w:val="22"/>
        </w:rPr>
        <w:t xml:space="preserve"> il consenso       </w:t>
      </w:r>
      <w:r w:rsidR="00E4359F" w:rsidRPr="007E6ACC">
        <w:rPr>
          <w:rFonts w:ascii="Calibri Light" w:hAnsi="Calibri Light" w:cs="Times New Roman"/>
          <w:sz w:val="22"/>
          <w:szCs w:val="22"/>
        </w:rPr>
        <w:tab/>
      </w:r>
      <w:r w:rsidR="00E4359F" w:rsidRPr="007E6ACC">
        <w:rPr>
          <w:rFonts w:ascii="Calibri Light" w:hAnsi="Calibri Light" w:cs="Times New Roman"/>
          <w:sz w:val="22"/>
          <w:szCs w:val="22"/>
        </w:rPr>
        <w:tab/>
      </w:r>
      <w:r w:rsidR="00E4359F" w:rsidRPr="007E6ACC">
        <w:rPr>
          <w:rFonts w:ascii="Calibri Light" w:hAnsi="Calibri Light" w:cs="Times New Roman"/>
          <w:sz w:val="22"/>
          <w:szCs w:val="22"/>
        </w:rPr>
        <w:tab/>
        <w:t>Nego il consenso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center"/>
        <w:rPr>
          <w:rFonts w:ascii="Calibri Light" w:hAnsi="Calibri Light" w:cs="Times New Roman"/>
          <w:sz w:val="22"/>
          <w:szCs w:val="22"/>
        </w:rPr>
      </w:pPr>
    </w:p>
    <w:p w:rsidR="00E4359F" w:rsidRPr="007E6ACC" w:rsidRDefault="00E4359F" w:rsidP="00E4359F">
      <w:pPr>
        <w:pStyle w:val="NormaleWeb"/>
        <w:pBdr>
          <w:top w:val="single" w:sz="4" w:space="1" w:color="auto"/>
        </w:pBdr>
        <w:spacing w:before="0" w:beforeAutospacing="0" w:after="0" w:afterAutospacing="0"/>
        <w:rPr>
          <w:rFonts w:ascii="Calibri Light" w:hAnsi="Calibri Light" w:cs="Times New Roman"/>
          <w:sz w:val="22"/>
          <w:szCs w:val="22"/>
        </w:rPr>
      </w:pPr>
    </w:p>
    <w:p w:rsidR="00E4359F" w:rsidRPr="007E6ACC" w:rsidRDefault="00E4359F" w:rsidP="00E4359F">
      <w:pPr>
        <w:pStyle w:val="NormaleWeb"/>
        <w:pBdr>
          <w:top w:val="single" w:sz="4" w:space="1" w:color="auto"/>
        </w:pBdr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 xml:space="preserve">Presta, inoltre, il suo consenso per il trattamento dei </w:t>
      </w:r>
      <w:r w:rsidRPr="007E6ACC">
        <w:rPr>
          <w:rFonts w:ascii="Calibri Light" w:hAnsi="Calibri Light" w:cs="Times New Roman"/>
          <w:b/>
          <w:bCs/>
          <w:sz w:val="22"/>
          <w:szCs w:val="22"/>
          <w:u w:val="single"/>
        </w:rPr>
        <w:t>dati sensibili</w:t>
      </w:r>
      <w:r w:rsidRPr="007E6ACC">
        <w:rPr>
          <w:rFonts w:ascii="Calibri Light" w:hAnsi="Calibri Light" w:cs="Times New Roman"/>
          <w:sz w:val="22"/>
          <w:szCs w:val="22"/>
        </w:rPr>
        <w:t xml:space="preserve"> per i fini indicati nella suddetta informativa.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>Se il consenso viene negato non si potrà dar seguito al rapporto.</w:t>
      </w:r>
    </w:p>
    <w:p w:rsidR="00E4359F" w:rsidRPr="007E6ACC" w:rsidRDefault="000064BB" w:rsidP="00E4359F">
      <w:pPr>
        <w:pStyle w:val="NormaleWeb"/>
        <w:spacing w:before="0" w:beforeAutospacing="0" w:after="0" w:afterAutospacing="0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175260</wp:posOffset>
                </wp:positionV>
                <wp:extent cx="200025" cy="209550"/>
                <wp:effectExtent l="12065" t="12065" r="6985" b="698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3.25pt;margin-top:13.8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"/>
            </w:pict>
          </mc:Fallback>
        </mc:AlternateContent>
      </w:r>
      <w:r>
        <w:rPr>
          <w:rFonts w:ascii="Calibri Light" w:hAnsi="Calibri L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184785</wp:posOffset>
                </wp:positionV>
                <wp:extent cx="200025" cy="209550"/>
                <wp:effectExtent l="12065" t="12065" r="6985" b="698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15pt;margin-top:14.55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"/>
            </w:pict>
          </mc:Fallback>
        </mc:AlternateConten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center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Presto</w:t>
      </w:r>
      <w:r w:rsidRPr="007E6ACC">
        <w:rPr>
          <w:rFonts w:ascii="Calibri Light" w:hAnsi="Calibri Light" w:cs="Times New Roman"/>
          <w:sz w:val="22"/>
          <w:szCs w:val="22"/>
        </w:rPr>
        <w:t xml:space="preserve"> il consenso     </w:t>
      </w:r>
      <w:r w:rsidRPr="007E6ACC">
        <w:rPr>
          <w:rFonts w:ascii="Calibri Light" w:hAnsi="Calibri Light" w:cs="Times New Roman"/>
          <w:sz w:val="22"/>
          <w:szCs w:val="22"/>
        </w:rPr>
        <w:tab/>
        <w:t xml:space="preserve">   </w:t>
      </w:r>
      <w:r w:rsidRPr="007E6ACC">
        <w:rPr>
          <w:rFonts w:ascii="Calibri Light" w:hAnsi="Calibri Light" w:cs="Times New Roman"/>
          <w:sz w:val="22"/>
          <w:szCs w:val="22"/>
        </w:rPr>
        <w:tab/>
      </w:r>
      <w:r w:rsidRPr="007E6ACC">
        <w:rPr>
          <w:rFonts w:ascii="Calibri Light" w:hAnsi="Calibri Light" w:cs="Times New Roman"/>
          <w:sz w:val="22"/>
          <w:szCs w:val="22"/>
        </w:rPr>
        <w:tab/>
        <w:t xml:space="preserve">Nego il consenso 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jc w:val="center"/>
        <w:rPr>
          <w:rFonts w:ascii="Calibri Light" w:hAnsi="Calibri Light" w:cs="Times New Roman"/>
          <w:sz w:val="22"/>
          <w:szCs w:val="22"/>
        </w:rPr>
      </w:pPr>
    </w:p>
    <w:p w:rsidR="00E4359F" w:rsidRPr="007E6ACC" w:rsidRDefault="00E4359F" w:rsidP="00E4359F">
      <w:pPr>
        <w:pStyle w:val="NormaleWeb"/>
        <w:pBdr>
          <w:top w:val="single" w:sz="4" w:space="1" w:color="auto"/>
        </w:pBdr>
        <w:spacing w:before="0" w:beforeAutospacing="0" w:after="0" w:afterAutospacing="0"/>
        <w:jc w:val="center"/>
        <w:rPr>
          <w:rFonts w:ascii="Calibri Light" w:hAnsi="Calibri Light" w:cs="Times New Roman"/>
          <w:sz w:val="22"/>
          <w:szCs w:val="22"/>
        </w:rPr>
      </w:pPr>
    </w:p>
    <w:p w:rsidR="00E4359F" w:rsidRPr="007E6ACC" w:rsidRDefault="00E4359F" w:rsidP="00E4359F">
      <w:pPr>
        <w:pStyle w:val="NormaleWeb"/>
        <w:pBdr>
          <w:top w:val="single" w:sz="4" w:space="1" w:color="auto"/>
        </w:pBdr>
        <w:spacing w:before="0" w:beforeAutospacing="0" w:after="0" w:afterAutospacing="0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>La presente sottoscrizione attesta anche che è stata consegnata l’Informativa.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rPr>
          <w:rFonts w:ascii="Calibri Light" w:hAnsi="Calibri Light" w:cs="Times New Roman"/>
          <w:sz w:val="22"/>
          <w:szCs w:val="22"/>
        </w:rPr>
      </w:pPr>
    </w:p>
    <w:p w:rsidR="00E4359F" w:rsidRPr="007E6ACC" w:rsidRDefault="00E4359F" w:rsidP="00E4359F">
      <w:pPr>
        <w:pStyle w:val="NormaleWeb"/>
        <w:spacing w:before="0" w:beforeAutospacing="0" w:after="0" w:afterAutospacing="0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>Luogo ........................... Data .................................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rPr>
          <w:rFonts w:ascii="Calibri Light" w:hAnsi="Calibri Light" w:cs="Times New Roman"/>
          <w:sz w:val="22"/>
          <w:szCs w:val="22"/>
        </w:rPr>
      </w:pPr>
    </w:p>
    <w:p w:rsidR="00E4359F" w:rsidRPr="007E6ACC" w:rsidRDefault="00E4359F" w:rsidP="00E4359F">
      <w:pPr>
        <w:pStyle w:val="NormaleWeb"/>
        <w:spacing w:before="0" w:beforeAutospacing="0" w:after="0" w:afterAutospacing="0"/>
        <w:rPr>
          <w:rFonts w:ascii="Calibri Light" w:hAnsi="Calibri Light" w:cs="Times New Roman"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>Nome ....................................... Cognome ...........................................</w:t>
      </w:r>
    </w:p>
    <w:p w:rsidR="00E4359F" w:rsidRPr="007E6ACC" w:rsidRDefault="00E4359F" w:rsidP="00E4359F">
      <w:pPr>
        <w:pStyle w:val="NormaleWeb"/>
        <w:spacing w:before="0" w:beforeAutospacing="0" w:after="0" w:afterAutospacing="0"/>
        <w:rPr>
          <w:rFonts w:ascii="Calibri Light" w:hAnsi="Calibri Light" w:cs="Times New Roman"/>
          <w:sz w:val="22"/>
          <w:szCs w:val="22"/>
        </w:rPr>
      </w:pPr>
    </w:p>
    <w:p w:rsidR="00E4359F" w:rsidRPr="007E6ACC" w:rsidRDefault="00E4359F" w:rsidP="00E4359F">
      <w:pPr>
        <w:pStyle w:val="NormaleWeb"/>
        <w:spacing w:before="0" w:beforeAutospacing="0" w:after="0" w:afterAutospacing="0"/>
        <w:rPr>
          <w:rFonts w:ascii="Calibri Light" w:hAnsi="Calibri Light"/>
          <w:b/>
          <w:bCs/>
          <w:sz w:val="22"/>
          <w:szCs w:val="22"/>
        </w:rPr>
      </w:pPr>
      <w:r w:rsidRPr="007E6ACC">
        <w:rPr>
          <w:rFonts w:ascii="Calibri Light" w:hAnsi="Calibri Light" w:cs="Times New Roman"/>
          <w:sz w:val="22"/>
          <w:szCs w:val="22"/>
        </w:rPr>
        <w:t>Firma leggibile ....................................................................................</w:t>
      </w:r>
    </w:p>
    <w:p w:rsidR="00AA0110" w:rsidRPr="00E4359F" w:rsidRDefault="000064BB"/>
    <w:sectPr w:rsidR="00AA0110" w:rsidRPr="00E4359F" w:rsidSect="00CC6F9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91A"/>
    <w:multiLevelType w:val="hybridMultilevel"/>
    <w:tmpl w:val="BD8AFC7C"/>
    <w:lvl w:ilvl="0" w:tplc="0D6E9FB8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5170080B"/>
    <w:multiLevelType w:val="hybridMultilevel"/>
    <w:tmpl w:val="945AE860"/>
    <w:lvl w:ilvl="0" w:tplc="0D6E9FB8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60126083"/>
    <w:multiLevelType w:val="hybridMultilevel"/>
    <w:tmpl w:val="AFDC03CC"/>
    <w:lvl w:ilvl="0" w:tplc="0D6E9FB8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9F"/>
    <w:rsid w:val="000064BB"/>
    <w:rsid w:val="005268D0"/>
    <w:rsid w:val="00607D9D"/>
    <w:rsid w:val="008B2571"/>
    <w:rsid w:val="00CC6F9B"/>
    <w:rsid w:val="00D7122D"/>
    <w:rsid w:val="00E4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435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D71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435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D71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carlaacerbi</dc:creator>
  <cp:lastModifiedBy>presidenza</cp:lastModifiedBy>
  <cp:revision>2</cp:revision>
  <dcterms:created xsi:type="dcterms:W3CDTF">2016-06-12T12:55:00Z</dcterms:created>
  <dcterms:modified xsi:type="dcterms:W3CDTF">2016-06-12T12:55:00Z</dcterms:modified>
</cp:coreProperties>
</file>